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4BF3B" w14:textId="44193B7D" w:rsidR="008B3769" w:rsidRDefault="00FE7C34">
      <w:r w:rsidRPr="00DA67A8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F09750B" wp14:editId="170BF857">
            <wp:simplePos x="0" y="0"/>
            <wp:positionH relativeFrom="margin">
              <wp:align>center</wp:align>
            </wp:positionH>
            <wp:positionV relativeFrom="page">
              <wp:posOffset>234389</wp:posOffset>
            </wp:positionV>
            <wp:extent cx="1281600" cy="536400"/>
            <wp:effectExtent l="0" t="0" r="0" b="0"/>
            <wp:wrapTopAndBottom/>
            <wp:docPr id="8182724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272405" name="Picture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6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53F1">
        <w:rPr>
          <w:noProof/>
        </w:rPr>
        <w:drawing>
          <wp:anchor distT="0" distB="0" distL="114300" distR="114300" simplePos="0" relativeHeight="251660288" behindDoc="0" locked="0" layoutInCell="1" allowOverlap="1" wp14:anchorId="3DA001EE" wp14:editId="2D96950E">
            <wp:simplePos x="0" y="0"/>
            <wp:positionH relativeFrom="margin">
              <wp:posOffset>3082187</wp:posOffset>
            </wp:positionH>
            <wp:positionV relativeFrom="page">
              <wp:posOffset>1150442</wp:posOffset>
            </wp:positionV>
            <wp:extent cx="2959187" cy="701790"/>
            <wp:effectExtent l="0" t="0" r="0" b="0"/>
            <wp:wrapTopAndBottom/>
            <wp:docPr id="635819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19822" name="Picture 6358198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87" cy="70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48A">
        <w:rPr>
          <w:noProof/>
        </w:rPr>
        <w:drawing>
          <wp:anchor distT="0" distB="0" distL="114300" distR="114300" simplePos="0" relativeHeight="251659264" behindDoc="0" locked="0" layoutInCell="1" allowOverlap="1" wp14:anchorId="361AD28D" wp14:editId="0AF8BEF2">
            <wp:simplePos x="0" y="0"/>
            <wp:positionH relativeFrom="page">
              <wp:posOffset>3098800</wp:posOffset>
            </wp:positionH>
            <wp:positionV relativeFrom="margin">
              <wp:align>top</wp:align>
            </wp:positionV>
            <wp:extent cx="4148455" cy="1252220"/>
            <wp:effectExtent l="0" t="0" r="4445" b="5080"/>
            <wp:wrapTopAndBottom/>
            <wp:docPr id="621477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77910" name="Picture 6214779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845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4648A">
        <w:rPr>
          <w:noProof/>
        </w:rPr>
        <w:drawing>
          <wp:anchor distT="0" distB="0" distL="114300" distR="114300" simplePos="0" relativeHeight="251658240" behindDoc="0" locked="0" layoutInCell="1" allowOverlap="1" wp14:anchorId="0324AEA8" wp14:editId="1A06B643">
            <wp:simplePos x="0" y="0"/>
            <wp:positionH relativeFrom="column">
              <wp:posOffset>-597635</wp:posOffset>
            </wp:positionH>
            <wp:positionV relativeFrom="margin">
              <wp:posOffset>9525</wp:posOffset>
            </wp:positionV>
            <wp:extent cx="3349625" cy="1252220"/>
            <wp:effectExtent l="0" t="0" r="3175" b="5080"/>
            <wp:wrapTopAndBottom/>
            <wp:docPr id="17553101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10155" name="Picture 175531015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5506"/>
        <w:gridCol w:w="5552"/>
      </w:tblGrid>
      <w:tr w:rsidR="00C4648A" w14:paraId="23338CA0" w14:textId="77777777" w:rsidTr="00A97B64">
        <w:tc>
          <w:tcPr>
            <w:tcW w:w="11058" w:type="dxa"/>
            <w:gridSpan w:val="2"/>
            <w:shd w:val="clear" w:color="auto" w:fill="1F3864" w:themeFill="accent1" w:themeFillShade="80"/>
          </w:tcPr>
          <w:p w14:paraId="113B18D0" w14:textId="4642280F" w:rsidR="00C4648A" w:rsidRPr="00C4648A" w:rsidRDefault="00C4648A" w:rsidP="00C4648A">
            <w:pPr>
              <w:jc w:val="center"/>
              <w:rPr>
                <w:b/>
                <w:bCs/>
              </w:rPr>
            </w:pPr>
            <w:r w:rsidRPr="00C4648A">
              <w:rPr>
                <w:b/>
                <w:bCs/>
                <w:sz w:val="32"/>
                <w:szCs w:val="32"/>
              </w:rPr>
              <w:t>JOB DESCRIPTION</w:t>
            </w:r>
          </w:p>
        </w:tc>
      </w:tr>
      <w:tr w:rsidR="001D4FDC" w14:paraId="67B85DB6" w14:textId="77777777" w:rsidTr="005B34F0">
        <w:tc>
          <w:tcPr>
            <w:tcW w:w="5506" w:type="dxa"/>
            <w:shd w:val="clear" w:color="auto" w:fill="F2F2F2" w:themeFill="background1" w:themeFillShade="F2"/>
            <w:vAlign w:val="center"/>
          </w:tcPr>
          <w:p w14:paraId="76A02748" w14:textId="3B03E876" w:rsidR="001D4FDC" w:rsidRPr="008E5843" w:rsidRDefault="0048446D" w:rsidP="001D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46D">
              <w:t>Position Level: Assistant Manager</w:t>
            </w:r>
            <w:r w:rsidR="00A65448">
              <w:t xml:space="preserve"> / Dy. Manager</w:t>
            </w:r>
          </w:p>
        </w:tc>
        <w:tc>
          <w:tcPr>
            <w:tcW w:w="5552" w:type="dxa"/>
            <w:shd w:val="clear" w:color="auto" w:fill="F2F2F2" w:themeFill="background1" w:themeFillShade="F2"/>
          </w:tcPr>
          <w:p w14:paraId="38531E26" w14:textId="3815287C" w:rsidR="001D4FDC" w:rsidRPr="008E5843" w:rsidRDefault="001D4FDC" w:rsidP="001D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B3">
              <w:t>Department:</w:t>
            </w:r>
            <w:r>
              <w:t xml:space="preserve"> Commercial &amp; Marketing   </w:t>
            </w:r>
          </w:p>
        </w:tc>
      </w:tr>
      <w:tr w:rsidR="006D5EB1" w14:paraId="34C3C263" w14:textId="77777777" w:rsidTr="000C2909">
        <w:tc>
          <w:tcPr>
            <w:tcW w:w="5506" w:type="dxa"/>
            <w:shd w:val="clear" w:color="auto" w:fill="F2F2F2" w:themeFill="background1" w:themeFillShade="F2"/>
            <w:vAlign w:val="center"/>
          </w:tcPr>
          <w:p w14:paraId="75330D99" w14:textId="2FD74808" w:rsidR="006D5EB1" w:rsidRPr="008E5843" w:rsidRDefault="001D4FDC" w:rsidP="006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4B3">
              <w:t>Location:</w:t>
            </w:r>
            <w:r>
              <w:t xml:space="preserve"> </w:t>
            </w:r>
            <w:r w:rsidR="00953A4A">
              <w:t>Corporate</w:t>
            </w:r>
            <w:r w:rsidR="003D4173">
              <w:t xml:space="preserve"> Office, Ahmedabad </w:t>
            </w:r>
            <w:r w:rsidR="007F4E8F">
              <w:t xml:space="preserve"> </w:t>
            </w:r>
            <w:r>
              <w:t xml:space="preserve"> </w:t>
            </w:r>
          </w:p>
        </w:tc>
        <w:tc>
          <w:tcPr>
            <w:tcW w:w="5552" w:type="dxa"/>
            <w:shd w:val="clear" w:color="auto" w:fill="F2F2F2" w:themeFill="background1" w:themeFillShade="F2"/>
          </w:tcPr>
          <w:p w14:paraId="429DA4B0" w14:textId="3468653A" w:rsidR="006D5EB1" w:rsidRPr="008E5843" w:rsidRDefault="006D5EB1" w:rsidP="006D5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Reports to</w:t>
            </w:r>
            <w:r w:rsidRPr="006724B3">
              <w:t>:</w:t>
            </w:r>
            <w:r w:rsidR="00FE22CA">
              <w:t xml:space="preserve"> </w:t>
            </w:r>
          </w:p>
        </w:tc>
      </w:tr>
    </w:tbl>
    <w:p w14:paraId="7307F83B" w14:textId="77777777" w:rsidR="00C4648A" w:rsidRPr="007F4E8F" w:rsidRDefault="00C4648A" w:rsidP="00C4648A">
      <w:pPr>
        <w:rPr>
          <w:sz w:val="2"/>
          <w:szCs w:val="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C4648A" w14:paraId="511F7E6A" w14:textId="77777777" w:rsidTr="00A97B64">
        <w:tc>
          <w:tcPr>
            <w:tcW w:w="11058" w:type="dxa"/>
            <w:shd w:val="clear" w:color="auto" w:fill="1F3864" w:themeFill="accent1" w:themeFillShade="80"/>
          </w:tcPr>
          <w:p w14:paraId="7320EC8B" w14:textId="74182536" w:rsidR="00C4648A" w:rsidRPr="00C4648A" w:rsidRDefault="00C4648A" w:rsidP="00C4648A">
            <w:pPr>
              <w:jc w:val="center"/>
              <w:rPr>
                <w:b/>
                <w:bCs/>
              </w:rPr>
            </w:pPr>
            <w:r w:rsidRPr="00C4648A">
              <w:rPr>
                <w:b/>
                <w:bCs/>
                <w:sz w:val="32"/>
                <w:szCs w:val="32"/>
              </w:rPr>
              <w:t>COMPANY OVERVIEW</w:t>
            </w:r>
          </w:p>
        </w:tc>
      </w:tr>
      <w:tr w:rsidR="00C4648A" w14:paraId="78E7CAB8" w14:textId="77777777" w:rsidTr="00A97B64">
        <w:tc>
          <w:tcPr>
            <w:tcW w:w="11058" w:type="dxa"/>
            <w:shd w:val="clear" w:color="auto" w:fill="F2F2F2" w:themeFill="background1" w:themeFillShade="F2"/>
          </w:tcPr>
          <w:p w14:paraId="5AC955A7" w14:textId="0ECFF646" w:rsidR="00C4648A" w:rsidRPr="008E5843" w:rsidRDefault="006D5EB1" w:rsidP="00C464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E32">
              <w:t>IRM Energy Ltd</w:t>
            </w:r>
            <w:r w:rsidR="002F475C">
              <w:t xml:space="preserve"> </w:t>
            </w:r>
            <w:r w:rsidRPr="00C90E32">
              <w:t xml:space="preserve">(a Group Company of Cadila Pharmaceuticals Ltd) is an integrated value driven energy enterprise developing Natural Gas distribution projects (CNG: Compressed Natural Gas &amp; PNG: Piped Natural Gas) across </w:t>
            </w:r>
            <w:r w:rsidR="005F6045">
              <w:t xml:space="preserve">various </w:t>
            </w:r>
            <w:r w:rsidRPr="00C90E32">
              <w:t>districts in the country for customers in industrial, commercial, domestic and transport sector. The company is committed towards contributing to the energy need of its consumers.</w:t>
            </w:r>
          </w:p>
        </w:tc>
      </w:tr>
    </w:tbl>
    <w:p w14:paraId="6874A173" w14:textId="77777777" w:rsidR="00C4648A" w:rsidRPr="007F4E8F" w:rsidRDefault="00C4648A" w:rsidP="00C4648A">
      <w:pPr>
        <w:rPr>
          <w:sz w:val="2"/>
          <w:szCs w:val="2"/>
        </w:rPr>
      </w:pP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C4648A" w14:paraId="716743DB" w14:textId="77777777" w:rsidTr="00A97B64">
        <w:tc>
          <w:tcPr>
            <w:tcW w:w="11058" w:type="dxa"/>
            <w:shd w:val="clear" w:color="auto" w:fill="9CC2E5" w:themeFill="accent5" w:themeFillTint="99"/>
          </w:tcPr>
          <w:p w14:paraId="6D5F059D" w14:textId="066AEC3E" w:rsidR="00C4648A" w:rsidRPr="007F4E8F" w:rsidRDefault="00C4648A" w:rsidP="007F4E8F">
            <w:pPr>
              <w:ind w:left="360"/>
              <w:rPr>
                <w:b/>
                <w:bCs/>
                <w:sz w:val="32"/>
                <w:szCs w:val="32"/>
              </w:rPr>
            </w:pPr>
            <w:r w:rsidRPr="007F4E8F">
              <w:rPr>
                <w:b/>
                <w:bCs/>
                <w:sz w:val="32"/>
                <w:szCs w:val="32"/>
              </w:rPr>
              <w:t>Job Summary</w:t>
            </w:r>
          </w:p>
        </w:tc>
      </w:tr>
      <w:tr w:rsidR="00C4648A" w14:paraId="07D33B75" w14:textId="77777777" w:rsidTr="00A97B64">
        <w:tc>
          <w:tcPr>
            <w:tcW w:w="11058" w:type="dxa"/>
            <w:shd w:val="clear" w:color="auto" w:fill="F2F2F2" w:themeFill="background1" w:themeFillShade="F2"/>
          </w:tcPr>
          <w:p w14:paraId="21A31116" w14:textId="04D99269" w:rsidR="00C4648A" w:rsidRPr="003D4173" w:rsidRDefault="00AE26B3" w:rsidP="00C4648A">
            <w:pPr>
              <w:jc w:val="both"/>
            </w:pPr>
            <w:r w:rsidRPr="00AE26B3">
              <w:t xml:space="preserve">The role involves supporting and coordinating Industrial and Commercial (PNG) marketing activities from the </w:t>
            </w:r>
            <w:r w:rsidR="00953A4A">
              <w:t>Corporate</w:t>
            </w:r>
            <w:r w:rsidRPr="00AE26B3">
              <w:t xml:space="preserve"> Office. The candidate will work closely with regional teams to drive customer acquisition, ensure alignment with business targets, and support smooth execution of sales, connectivity, and customer management processes across locations.</w:t>
            </w:r>
          </w:p>
        </w:tc>
      </w:tr>
      <w:tr w:rsidR="00C4648A" w14:paraId="4D3CB160" w14:textId="77777777" w:rsidTr="00A97B64">
        <w:tc>
          <w:tcPr>
            <w:tcW w:w="11058" w:type="dxa"/>
            <w:shd w:val="clear" w:color="auto" w:fill="9CC2E5" w:themeFill="accent5" w:themeFillTint="99"/>
          </w:tcPr>
          <w:p w14:paraId="294B6A60" w14:textId="5F3175DF" w:rsidR="00C4648A" w:rsidRPr="007F4E8F" w:rsidRDefault="00AC64D3" w:rsidP="007F4E8F">
            <w:pPr>
              <w:ind w:left="360"/>
              <w:rPr>
                <w:b/>
                <w:bCs/>
                <w:sz w:val="32"/>
                <w:szCs w:val="32"/>
              </w:rPr>
            </w:pPr>
            <w:r w:rsidRPr="007F4E8F">
              <w:rPr>
                <w:b/>
                <w:bCs/>
                <w:sz w:val="32"/>
                <w:szCs w:val="32"/>
              </w:rPr>
              <w:t>Key Responsibilities</w:t>
            </w:r>
          </w:p>
        </w:tc>
      </w:tr>
      <w:tr w:rsidR="00C4648A" w14:paraId="03E6C506" w14:textId="77777777" w:rsidTr="00A97B64">
        <w:trPr>
          <w:trHeight w:val="1266"/>
        </w:trPr>
        <w:tc>
          <w:tcPr>
            <w:tcW w:w="11058" w:type="dxa"/>
            <w:shd w:val="clear" w:color="auto" w:fill="F2F2F2" w:themeFill="background1" w:themeFillShade="F2"/>
          </w:tcPr>
          <w:p w14:paraId="71CBE076" w14:textId="77777777" w:rsidR="006923B7" w:rsidRPr="001D42C0" w:rsidRDefault="006923B7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Coordinate with regional teams for development and expansion of Industrial &amp; Commercial PNG customer base</w:t>
            </w:r>
          </w:p>
          <w:p w14:paraId="36CAB877" w14:textId="3C0CA973" w:rsidR="00DD3CC0" w:rsidRPr="00DD3CC0" w:rsidRDefault="00DD3CC0" w:rsidP="00A978BE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3CC0">
              <w:rPr>
                <w:rFonts w:asciiTheme="minorHAnsi" w:hAnsiTheme="minorHAnsi" w:cstheme="minorHAnsi"/>
                <w:sz w:val="22"/>
                <w:szCs w:val="22"/>
              </w:rPr>
              <w:t xml:space="preserve">Design and standardize SOPs across the Industrial and Commercial customer lifecycle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D3CC0">
              <w:rPr>
                <w:rFonts w:asciiTheme="minorHAnsi" w:hAnsiTheme="minorHAnsi" w:cstheme="minorHAnsi"/>
                <w:sz w:val="22"/>
                <w:szCs w:val="22"/>
              </w:rPr>
              <w:t xml:space="preserve">nsure implementation and adherence at GA level </w:t>
            </w:r>
          </w:p>
          <w:p w14:paraId="356F155D" w14:textId="116DA7CA" w:rsidR="006923B7" w:rsidRPr="001D42C0" w:rsidRDefault="006923B7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Support achievement of sales targets for Industrial and Commercial segments as per business plan</w:t>
            </w:r>
          </w:p>
          <w:p w14:paraId="01936C6D" w14:textId="77777777" w:rsidR="006923B7" w:rsidRPr="001D42C0" w:rsidRDefault="006923B7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Assist in identifying new business opportunities and demand potential across geographies</w:t>
            </w:r>
          </w:p>
          <w:p w14:paraId="0FB34AB2" w14:textId="4297F1B1" w:rsidR="006923B7" w:rsidRPr="001D42C0" w:rsidRDefault="00DD3CC0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Coordinate </w:t>
            </w:r>
            <w:r w:rsidR="006923B7" w:rsidRPr="001D42C0">
              <w:rPr>
                <w:rFonts w:asciiTheme="minorHAnsi" w:hAnsiTheme="minorHAnsi" w:cstheme="minorHAnsi"/>
                <w:sz w:val="22"/>
                <w:szCs w:val="22"/>
              </w:rPr>
              <w:t>with cross-functional teams (Projects, Operations, Planning) to ensure timely connectivity and gas supply</w:t>
            </w:r>
          </w:p>
          <w:p w14:paraId="6C4551E0" w14:textId="77777777" w:rsidR="006923B7" w:rsidRPr="001D42C0" w:rsidRDefault="006923B7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Support commercial discussions, proposal preparation, and contract finalization for customers</w:t>
            </w:r>
          </w:p>
          <w:p w14:paraId="7E62285C" w14:textId="77777777" w:rsidR="006923B7" w:rsidRPr="001D42C0" w:rsidRDefault="006923B7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Ensure effective handling of customer service issues and timely resolution for key accounts</w:t>
            </w:r>
          </w:p>
          <w:p w14:paraId="16B35F0A" w14:textId="77777777" w:rsidR="006923B7" w:rsidRPr="001D42C0" w:rsidRDefault="006923B7" w:rsidP="006923B7">
            <w:pPr>
              <w:pStyle w:val="Bullets1"/>
              <w:numPr>
                <w:ilvl w:val="0"/>
                <w:numId w:val="1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Track outstanding payments and support recovery and credit control activities</w:t>
            </w:r>
          </w:p>
          <w:p w14:paraId="2C6D9B2D" w14:textId="2D848DAC" w:rsidR="00C4648A" w:rsidRDefault="006923B7" w:rsidP="006923B7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1D42C0">
              <w:rPr>
                <w:rFonts w:cstheme="minorHAnsi"/>
              </w:rPr>
              <w:t>Support marketing initiatives to strengthen company presence in Industrial &amp; Commercial segments</w:t>
            </w:r>
          </w:p>
        </w:tc>
      </w:tr>
      <w:tr w:rsidR="00A10E21" w14:paraId="6E366923" w14:textId="77777777" w:rsidTr="003F7AB3">
        <w:tc>
          <w:tcPr>
            <w:tcW w:w="11058" w:type="dxa"/>
            <w:shd w:val="clear" w:color="auto" w:fill="9CC2E5" w:themeFill="accent5" w:themeFillTint="99"/>
          </w:tcPr>
          <w:p w14:paraId="3CD26340" w14:textId="3713BFEA" w:rsidR="00A10E21" w:rsidRPr="007F4E8F" w:rsidRDefault="00A10E21" w:rsidP="007F4E8F">
            <w:pPr>
              <w:ind w:left="360"/>
              <w:rPr>
                <w:b/>
                <w:bCs/>
              </w:rPr>
            </w:pPr>
            <w:r w:rsidRPr="007F4E8F">
              <w:rPr>
                <w:b/>
                <w:bCs/>
                <w:sz w:val="32"/>
                <w:szCs w:val="32"/>
              </w:rPr>
              <w:t>Required Qualifications</w:t>
            </w:r>
          </w:p>
        </w:tc>
      </w:tr>
      <w:tr w:rsidR="00A10E21" w14:paraId="2EAC1631" w14:textId="77777777" w:rsidTr="003F7AB3">
        <w:tc>
          <w:tcPr>
            <w:tcW w:w="11058" w:type="dxa"/>
            <w:shd w:val="clear" w:color="auto" w:fill="F2F2F2" w:themeFill="background1" w:themeFillShade="F2"/>
          </w:tcPr>
          <w:p w14:paraId="70E4521D" w14:textId="77777777" w:rsidR="0048446D" w:rsidRPr="001D42C0" w:rsidRDefault="0048446D" w:rsidP="0048446D">
            <w:pPr>
              <w:pStyle w:val="Bullets1"/>
              <w:numPr>
                <w:ilvl w:val="0"/>
                <w:numId w:val="21"/>
              </w:numPr>
              <w:spacing w:line="256" w:lineRule="auto"/>
              <w:ind w:left="663" w:hanging="284"/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  <w:r w:rsidRPr="001D42C0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B.E/B. Tech. and MBA-Marketing / Oil &amp; Gas </w:t>
            </w:r>
          </w:p>
          <w:p w14:paraId="1938AF5C" w14:textId="27CDE59D" w:rsidR="008D0F48" w:rsidRPr="007F4E8F" w:rsidRDefault="00FE77B1" w:rsidP="007F4E8F">
            <w:pPr>
              <w:pStyle w:val="Bullets1"/>
              <w:numPr>
                <w:ilvl w:val="0"/>
                <w:numId w:val="21"/>
              </w:numPr>
              <w:spacing w:line="256" w:lineRule="auto"/>
              <w:ind w:left="663" w:hanging="284"/>
              <w:rPr>
                <w:kern w:val="2"/>
                <w14:ligatures w14:val="standardContextual"/>
              </w:rPr>
            </w:pPr>
            <w: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>6</w:t>
            </w:r>
            <w:r w:rsidR="0048446D" w:rsidRPr="001D42C0"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  <w:t xml:space="preserve"> – 8 years</w:t>
            </w:r>
            <w:r w:rsidR="0048446D" w:rsidRPr="001D42C0">
              <w:rPr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</w:tc>
      </w:tr>
      <w:tr w:rsidR="002B3F56" w14:paraId="051D7179" w14:textId="77777777" w:rsidTr="00A97B64">
        <w:tc>
          <w:tcPr>
            <w:tcW w:w="11058" w:type="dxa"/>
            <w:shd w:val="clear" w:color="auto" w:fill="9CC2E5" w:themeFill="accent5" w:themeFillTint="99"/>
          </w:tcPr>
          <w:p w14:paraId="45811C09" w14:textId="7FE8E855" w:rsidR="002B3F56" w:rsidRPr="007F4E8F" w:rsidRDefault="002B3F56" w:rsidP="007F4E8F">
            <w:pPr>
              <w:ind w:left="360"/>
              <w:rPr>
                <w:b/>
                <w:bCs/>
              </w:rPr>
            </w:pPr>
            <w:r w:rsidRPr="007F4E8F">
              <w:rPr>
                <w:b/>
                <w:bCs/>
                <w:sz w:val="32"/>
                <w:szCs w:val="32"/>
              </w:rPr>
              <w:t>Skills &amp; Competencies</w:t>
            </w:r>
          </w:p>
        </w:tc>
      </w:tr>
      <w:tr w:rsidR="002B3F56" w14:paraId="17D5B55F" w14:textId="77777777" w:rsidTr="00A97B64">
        <w:tc>
          <w:tcPr>
            <w:tcW w:w="11058" w:type="dxa"/>
            <w:shd w:val="clear" w:color="auto" w:fill="F2F2F2" w:themeFill="background1" w:themeFillShade="F2"/>
          </w:tcPr>
          <w:p w14:paraId="77515991" w14:textId="77777777" w:rsidR="006923B7" w:rsidRPr="001D42C0" w:rsidRDefault="00FE22CA" w:rsidP="006923B7">
            <w:pPr>
              <w:pStyle w:val="Bullets1"/>
              <w:numPr>
                <w:ilvl w:val="0"/>
                <w:numId w:val="10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 xml:space="preserve">Prior experience in CGD sector, specifically in PNG Industrial Marketing </w:t>
            </w:r>
          </w:p>
          <w:p w14:paraId="5017B23E" w14:textId="77777777" w:rsidR="006923B7" w:rsidRPr="001D42C0" w:rsidRDefault="006923B7" w:rsidP="006923B7">
            <w:pPr>
              <w:pStyle w:val="Bullets1"/>
              <w:numPr>
                <w:ilvl w:val="0"/>
                <w:numId w:val="10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CGD business, including Industrial &amp; Commercial PNG segments </w:t>
            </w:r>
          </w:p>
          <w:p w14:paraId="79E2AA4F" w14:textId="77777777" w:rsidR="006923B7" w:rsidRPr="001D42C0" w:rsidRDefault="006923B7" w:rsidP="006923B7">
            <w:pPr>
              <w:pStyle w:val="Bullets1"/>
              <w:numPr>
                <w:ilvl w:val="0"/>
                <w:numId w:val="10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 xml:space="preserve">Strong coordination and stakeholder management skills </w:t>
            </w:r>
          </w:p>
          <w:p w14:paraId="76D33BA1" w14:textId="77777777" w:rsidR="006923B7" w:rsidRPr="001D42C0" w:rsidRDefault="006923B7" w:rsidP="006923B7">
            <w:pPr>
              <w:pStyle w:val="Bullets1"/>
              <w:numPr>
                <w:ilvl w:val="0"/>
                <w:numId w:val="10"/>
              </w:numPr>
              <w:ind w:left="743" w:hanging="383"/>
              <w:rPr>
                <w:rFonts w:asciiTheme="minorHAnsi" w:hAnsiTheme="minorHAnsi" w:cstheme="minorHAnsi"/>
                <w:sz w:val="22"/>
                <w:szCs w:val="22"/>
              </w:rPr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 xml:space="preserve">Analytical approach towards target tracking and reporting </w:t>
            </w:r>
          </w:p>
          <w:p w14:paraId="5596DE29" w14:textId="02F022D1" w:rsidR="002B3F56" w:rsidRDefault="006923B7" w:rsidP="006923B7">
            <w:pPr>
              <w:pStyle w:val="Bullets1"/>
              <w:numPr>
                <w:ilvl w:val="0"/>
                <w:numId w:val="10"/>
              </w:numPr>
              <w:ind w:left="743" w:hanging="383"/>
            </w:pPr>
            <w:r w:rsidRPr="001D42C0">
              <w:rPr>
                <w:rFonts w:asciiTheme="minorHAnsi" w:hAnsiTheme="minorHAnsi" w:cstheme="minorHAnsi"/>
                <w:sz w:val="22"/>
                <w:szCs w:val="22"/>
              </w:rPr>
              <w:t>Good communication and interpersonal skills</w:t>
            </w:r>
            <w:r w:rsidRPr="001D42C0">
              <w:rPr>
                <w:sz w:val="22"/>
                <w:szCs w:val="22"/>
              </w:rPr>
              <w:t xml:space="preserve"> </w:t>
            </w:r>
          </w:p>
        </w:tc>
      </w:tr>
    </w:tbl>
    <w:p w14:paraId="32132B7F" w14:textId="77777777" w:rsidR="002B3F56" w:rsidRPr="00C4648A" w:rsidRDefault="002B3F56" w:rsidP="007F4E8F"/>
    <w:sectPr w:rsidR="002B3F56" w:rsidRPr="00C4648A" w:rsidSect="00AE5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429D8" w14:textId="77777777" w:rsidR="0054282B" w:rsidRDefault="0054282B" w:rsidP="00AE5711">
      <w:pPr>
        <w:spacing w:after="0" w:line="240" w:lineRule="auto"/>
      </w:pPr>
      <w:r>
        <w:separator/>
      </w:r>
    </w:p>
  </w:endnote>
  <w:endnote w:type="continuationSeparator" w:id="0">
    <w:p w14:paraId="673194DC" w14:textId="77777777" w:rsidR="0054282B" w:rsidRDefault="0054282B" w:rsidP="00AE5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EAD23" w14:textId="77777777" w:rsidR="0054282B" w:rsidRDefault="0054282B" w:rsidP="00AE5711">
      <w:pPr>
        <w:spacing w:after="0" w:line="240" w:lineRule="auto"/>
      </w:pPr>
      <w:r>
        <w:separator/>
      </w:r>
    </w:p>
  </w:footnote>
  <w:footnote w:type="continuationSeparator" w:id="0">
    <w:p w14:paraId="504C8C56" w14:textId="77777777" w:rsidR="0054282B" w:rsidRDefault="0054282B" w:rsidP="00AE5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8.5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" o:bullet="t">
        <v:imagedata r:id="rId1" o:title="" cropbottom="-780f" cropright="-359f"/>
      </v:shape>
    </w:pict>
  </w:numPicBullet>
  <w:numPicBullet w:numPicBulletId="1">
    <w:pict>
      <v:shape id="_x0000_i1045" type="#_x0000_t75" style="width:16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" o:bullet="t">
        <v:imagedata r:id="rId2" o:title="" cropbottom="-780f" cropright="-414f"/>
      </v:shape>
    </w:pict>
  </w:numPicBullet>
  <w:numPicBullet w:numPicBulletId="2">
    <w:pict>
      <v:shape id="_x0000_i1046" type="#_x0000_t75" style="width:18pt;height:1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" o:bullet="t">
        <v:imagedata r:id="rId3" o:title="" cropbottom="-780f" cropright="-780f"/>
      </v:shape>
    </w:pict>
  </w:numPicBullet>
  <w:abstractNum w:abstractNumId="0" w15:restartNumberingAfterBreak="0">
    <w:nsid w:val="03562D6F"/>
    <w:multiLevelType w:val="hybridMultilevel"/>
    <w:tmpl w:val="48229A90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30E"/>
    <w:multiLevelType w:val="hybridMultilevel"/>
    <w:tmpl w:val="E346B77C"/>
    <w:lvl w:ilvl="0" w:tplc="A476E8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E488D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B45A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B6EF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2C6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C2D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020F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E28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C47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1F46801"/>
    <w:multiLevelType w:val="hybridMultilevel"/>
    <w:tmpl w:val="D8C2444C"/>
    <w:lvl w:ilvl="0" w:tplc="3E9096C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402CB"/>
    <w:multiLevelType w:val="hybridMultilevel"/>
    <w:tmpl w:val="999A2DFE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4C"/>
    <w:multiLevelType w:val="hybridMultilevel"/>
    <w:tmpl w:val="7292E9E0"/>
    <w:lvl w:ilvl="0" w:tplc="F74828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04CCD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6D8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F8C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C01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683F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765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3CA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6439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FAE0956"/>
    <w:multiLevelType w:val="hybridMultilevel"/>
    <w:tmpl w:val="B1F2281E"/>
    <w:lvl w:ilvl="0" w:tplc="3E9096C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464"/>
    <w:multiLevelType w:val="multilevel"/>
    <w:tmpl w:val="AFA0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21C21"/>
    <w:multiLevelType w:val="hybridMultilevel"/>
    <w:tmpl w:val="2E109104"/>
    <w:lvl w:ilvl="0" w:tplc="A9000E16">
      <w:start w:val="1"/>
      <w:numFmt w:val="bullet"/>
      <w:pStyle w:val="Bullets1"/>
      <w:lvlText w:val=""/>
      <w:lvlJc w:val="left"/>
      <w:pPr>
        <w:ind w:left="16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8" w15:restartNumberingAfterBreak="0">
    <w:nsid w:val="2997361B"/>
    <w:multiLevelType w:val="hybridMultilevel"/>
    <w:tmpl w:val="2FBE036A"/>
    <w:lvl w:ilvl="0" w:tplc="4A40EF7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6FEE7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008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280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03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66E5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8CE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88B2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017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0031B9E"/>
    <w:multiLevelType w:val="hybridMultilevel"/>
    <w:tmpl w:val="7BDC34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2FD8"/>
    <w:multiLevelType w:val="hybridMultilevel"/>
    <w:tmpl w:val="CF3A64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55CA4"/>
    <w:multiLevelType w:val="hybridMultilevel"/>
    <w:tmpl w:val="9D1485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D6B0C"/>
    <w:multiLevelType w:val="hybridMultilevel"/>
    <w:tmpl w:val="DFD45C90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95C1F"/>
    <w:multiLevelType w:val="hybridMultilevel"/>
    <w:tmpl w:val="FE6AC098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A581E"/>
    <w:multiLevelType w:val="multilevel"/>
    <w:tmpl w:val="8C2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5530AA"/>
    <w:multiLevelType w:val="hybridMultilevel"/>
    <w:tmpl w:val="34167790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27243"/>
    <w:multiLevelType w:val="hybridMultilevel"/>
    <w:tmpl w:val="9FFE6796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24920"/>
    <w:multiLevelType w:val="hybridMultilevel"/>
    <w:tmpl w:val="2C3A2BDA"/>
    <w:lvl w:ilvl="0" w:tplc="DA52F954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B63A0"/>
    <w:multiLevelType w:val="hybridMultilevel"/>
    <w:tmpl w:val="0C3CC6F4"/>
    <w:lvl w:ilvl="0" w:tplc="FE1AA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AA5AC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EA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28E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9C7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0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4BD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505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381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8CB51F0"/>
    <w:multiLevelType w:val="hybridMultilevel"/>
    <w:tmpl w:val="37D206D0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956401121">
    <w:abstractNumId w:val="9"/>
  </w:num>
  <w:num w:numId="2" w16cid:durableId="1106002216">
    <w:abstractNumId w:val="13"/>
  </w:num>
  <w:num w:numId="3" w16cid:durableId="877817018">
    <w:abstractNumId w:val="16"/>
  </w:num>
  <w:num w:numId="4" w16cid:durableId="1322197552">
    <w:abstractNumId w:val="12"/>
  </w:num>
  <w:num w:numId="5" w16cid:durableId="828911818">
    <w:abstractNumId w:val="17"/>
  </w:num>
  <w:num w:numId="6" w16cid:durableId="862016604">
    <w:abstractNumId w:val="0"/>
  </w:num>
  <w:num w:numId="7" w16cid:durableId="371655088">
    <w:abstractNumId w:val="15"/>
  </w:num>
  <w:num w:numId="8" w16cid:durableId="2088652501">
    <w:abstractNumId w:val="3"/>
  </w:num>
  <w:num w:numId="9" w16cid:durableId="660081508">
    <w:abstractNumId w:val="2"/>
  </w:num>
  <w:num w:numId="10" w16cid:durableId="138228102">
    <w:abstractNumId w:val="5"/>
  </w:num>
  <w:num w:numId="11" w16cid:durableId="2124616991">
    <w:abstractNumId w:val="18"/>
  </w:num>
  <w:num w:numId="12" w16cid:durableId="468059804">
    <w:abstractNumId w:val="4"/>
  </w:num>
  <w:num w:numId="13" w16cid:durableId="677466162">
    <w:abstractNumId w:val="1"/>
  </w:num>
  <w:num w:numId="14" w16cid:durableId="1212381575">
    <w:abstractNumId w:val="8"/>
  </w:num>
  <w:num w:numId="15" w16cid:durableId="1736078017">
    <w:abstractNumId w:val="7"/>
  </w:num>
  <w:num w:numId="16" w16cid:durableId="64500183">
    <w:abstractNumId w:val="10"/>
  </w:num>
  <w:num w:numId="17" w16cid:durableId="1376545877">
    <w:abstractNumId w:val="11"/>
  </w:num>
  <w:num w:numId="18" w16cid:durableId="177350585">
    <w:abstractNumId w:val="14"/>
  </w:num>
  <w:num w:numId="19" w16cid:durableId="2121801886">
    <w:abstractNumId w:val="19"/>
  </w:num>
  <w:num w:numId="20" w16cid:durableId="612439855">
    <w:abstractNumId w:val="6"/>
  </w:num>
  <w:num w:numId="21" w16cid:durableId="290400247">
    <w:abstractNumId w:val="7"/>
  </w:num>
  <w:num w:numId="22" w16cid:durableId="1247307474">
    <w:abstractNumId w:val="10"/>
  </w:num>
  <w:num w:numId="23" w16cid:durableId="4277731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8A"/>
    <w:rsid w:val="000666BC"/>
    <w:rsid w:val="001022EC"/>
    <w:rsid w:val="00155A21"/>
    <w:rsid w:val="001667BD"/>
    <w:rsid w:val="00177971"/>
    <w:rsid w:val="001D42C0"/>
    <w:rsid w:val="001D4FDC"/>
    <w:rsid w:val="00271812"/>
    <w:rsid w:val="002B3F56"/>
    <w:rsid w:val="002B5F2B"/>
    <w:rsid w:val="002F475C"/>
    <w:rsid w:val="00375788"/>
    <w:rsid w:val="00375DFB"/>
    <w:rsid w:val="00380B61"/>
    <w:rsid w:val="003D4173"/>
    <w:rsid w:val="00404F7D"/>
    <w:rsid w:val="00443153"/>
    <w:rsid w:val="0046575F"/>
    <w:rsid w:val="0048446D"/>
    <w:rsid w:val="004B301C"/>
    <w:rsid w:val="004E6708"/>
    <w:rsid w:val="0054282B"/>
    <w:rsid w:val="0054369B"/>
    <w:rsid w:val="005E3A57"/>
    <w:rsid w:val="005F6045"/>
    <w:rsid w:val="006374DC"/>
    <w:rsid w:val="00642443"/>
    <w:rsid w:val="00691EB4"/>
    <w:rsid w:val="006923B7"/>
    <w:rsid w:val="006A0470"/>
    <w:rsid w:val="006B697B"/>
    <w:rsid w:val="006D5EB1"/>
    <w:rsid w:val="00771CB0"/>
    <w:rsid w:val="007F4E8F"/>
    <w:rsid w:val="00800F57"/>
    <w:rsid w:val="00835972"/>
    <w:rsid w:val="008B3769"/>
    <w:rsid w:val="008D0F48"/>
    <w:rsid w:val="008D6BBB"/>
    <w:rsid w:val="008E5843"/>
    <w:rsid w:val="008F74A7"/>
    <w:rsid w:val="00902419"/>
    <w:rsid w:val="00911EC9"/>
    <w:rsid w:val="00945E14"/>
    <w:rsid w:val="00953A4A"/>
    <w:rsid w:val="00A10E21"/>
    <w:rsid w:val="00A65448"/>
    <w:rsid w:val="00A868AC"/>
    <w:rsid w:val="00A905E4"/>
    <w:rsid w:val="00A97B64"/>
    <w:rsid w:val="00AC64D3"/>
    <w:rsid w:val="00AD5EBC"/>
    <w:rsid w:val="00AE26B3"/>
    <w:rsid w:val="00AE5711"/>
    <w:rsid w:val="00B162D2"/>
    <w:rsid w:val="00B327CA"/>
    <w:rsid w:val="00B71898"/>
    <w:rsid w:val="00BE0EC0"/>
    <w:rsid w:val="00C105AB"/>
    <w:rsid w:val="00C4648A"/>
    <w:rsid w:val="00CB5E56"/>
    <w:rsid w:val="00D053F1"/>
    <w:rsid w:val="00D61040"/>
    <w:rsid w:val="00DD3CC0"/>
    <w:rsid w:val="00E57DAB"/>
    <w:rsid w:val="00E8032A"/>
    <w:rsid w:val="00E80A65"/>
    <w:rsid w:val="00EB53DD"/>
    <w:rsid w:val="00F31174"/>
    <w:rsid w:val="00F32311"/>
    <w:rsid w:val="00F67F68"/>
    <w:rsid w:val="00F97907"/>
    <w:rsid w:val="00FE22CA"/>
    <w:rsid w:val="00FE77B1"/>
    <w:rsid w:val="00FE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0BBF2"/>
  <w15:chartTrackingRefBased/>
  <w15:docId w15:val="{489C2B9A-0318-4836-9C11-9E70DCE5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A04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5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711"/>
  </w:style>
  <w:style w:type="paragraph" w:styleId="Footer">
    <w:name w:val="footer"/>
    <w:basedOn w:val="Normal"/>
    <w:link w:val="FooterChar"/>
    <w:uiPriority w:val="99"/>
    <w:unhideWhenUsed/>
    <w:rsid w:val="00AE57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711"/>
  </w:style>
  <w:style w:type="paragraph" w:customStyle="1" w:styleId="Bullets1">
    <w:name w:val="Bullets 1"/>
    <w:basedOn w:val="ListParagraph"/>
    <w:link w:val="Bullets1Char"/>
    <w:qFormat/>
    <w:rsid w:val="006D5EB1"/>
    <w:pPr>
      <w:numPr>
        <w:numId w:val="15"/>
      </w:numPr>
      <w:spacing w:after="0" w:line="240" w:lineRule="auto"/>
      <w:ind w:left="170" w:firstLine="0"/>
    </w:pPr>
    <w:rPr>
      <w:rFonts w:ascii="Lato" w:eastAsia="Times New Roman" w:hAnsi="Lato" w:cs="Calibri"/>
      <w:color w:val="000000"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5EB1"/>
  </w:style>
  <w:style w:type="character" w:customStyle="1" w:styleId="Bullets1Char">
    <w:name w:val="Bullets 1 Char"/>
    <w:basedOn w:val="ListParagraphChar"/>
    <w:link w:val="Bullets1"/>
    <w:rsid w:val="006D5EB1"/>
    <w:rPr>
      <w:rFonts w:ascii="Lato" w:eastAsia="Times New Roman" w:hAnsi="Lato" w:cs="Calibri"/>
      <w:color w:val="000000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1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5441-2544-4D66-B022-351FDECAE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Ruicha Bhardwaj</dc:creator>
  <cp:keywords/>
  <dc:description/>
  <cp:lastModifiedBy>Ruicha Bhardwaj</cp:lastModifiedBy>
  <cp:revision>14</cp:revision>
  <cp:lastPrinted>2026-03-26T09:46:00Z</cp:lastPrinted>
  <dcterms:created xsi:type="dcterms:W3CDTF">2026-04-27T05:11:00Z</dcterms:created>
  <dcterms:modified xsi:type="dcterms:W3CDTF">2026-05-05T09:54:00Z</dcterms:modified>
</cp:coreProperties>
</file>